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32E1D" w14:textId="77777777" w:rsidR="004812F3" w:rsidRPr="004812F3" w:rsidRDefault="004812F3" w:rsidP="004812F3">
      <w:pPr>
        <w:jc w:val="center"/>
        <w:rPr>
          <w:b/>
          <w:bCs/>
          <w:sz w:val="36"/>
        </w:rPr>
      </w:pPr>
      <w:bookmarkStart w:id="0" w:name="_GoBack"/>
      <w:bookmarkEnd w:id="0"/>
      <w:r w:rsidRPr="004812F3">
        <w:rPr>
          <w:b/>
          <w:bCs/>
          <w:sz w:val="36"/>
        </w:rPr>
        <w:t>Quiz</w:t>
      </w:r>
    </w:p>
    <w:p w14:paraId="40ADB3B0" w14:textId="77777777" w:rsidR="00AA0B41" w:rsidRDefault="004812F3" w:rsidP="004812F3">
      <w:pPr>
        <w:jc w:val="center"/>
        <w:rPr>
          <w:b/>
          <w:bCs/>
          <w:sz w:val="28"/>
        </w:rPr>
      </w:pPr>
      <w:r w:rsidRPr="00AA0B41">
        <w:rPr>
          <w:b/>
          <w:bCs/>
          <w:sz w:val="28"/>
        </w:rPr>
        <w:t xml:space="preserve">The Globally Harmonized System for Hazard </w:t>
      </w:r>
    </w:p>
    <w:p w14:paraId="32CCDC76" w14:textId="62D33DA1" w:rsidR="00A87BF1" w:rsidRPr="00AA0B41" w:rsidRDefault="004812F3" w:rsidP="004812F3">
      <w:pPr>
        <w:jc w:val="center"/>
        <w:rPr>
          <w:b/>
          <w:bCs/>
          <w:sz w:val="28"/>
        </w:rPr>
      </w:pPr>
      <w:r w:rsidRPr="00AA0B41">
        <w:rPr>
          <w:b/>
          <w:bCs/>
          <w:sz w:val="28"/>
        </w:rPr>
        <w:t>Classification and Labeling</w:t>
      </w:r>
    </w:p>
    <w:p w14:paraId="7832711B" w14:textId="77777777" w:rsidR="004812F3" w:rsidRDefault="004812F3">
      <w:pPr>
        <w:rPr>
          <w:b/>
          <w:bCs/>
        </w:rPr>
      </w:pPr>
    </w:p>
    <w:p w14:paraId="422A1BA2" w14:textId="77777777" w:rsidR="004812F3" w:rsidRPr="00AA0B41" w:rsidRDefault="004812F3" w:rsidP="00AA0B41">
      <w:pPr>
        <w:pStyle w:val="ListParagraph"/>
        <w:numPr>
          <w:ilvl w:val="0"/>
          <w:numId w:val="1"/>
        </w:numPr>
        <w:spacing w:before="240"/>
        <w:contextualSpacing w:val="0"/>
        <w:rPr>
          <w:b/>
        </w:rPr>
      </w:pPr>
      <w:r w:rsidRPr="00AA0B41">
        <w:rPr>
          <w:b/>
        </w:rPr>
        <w:t>What does the GHS do?</w:t>
      </w:r>
    </w:p>
    <w:p w14:paraId="6472F562" w14:textId="77777777" w:rsidR="004812F3" w:rsidRPr="004812F3" w:rsidRDefault="004812F3" w:rsidP="004812F3">
      <w:pPr>
        <w:pStyle w:val="ListParagraph"/>
        <w:numPr>
          <w:ilvl w:val="1"/>
          <w:numId w:val="1"/>
        </w:numPr>
      </w:pPr>
      <w:r w:rsidRPr="004812F3">
        <w:t>This program defines and classifies hazards for chemical substances, dilute solutions, and mixtures.</w:t>
      </w:r>
    </w:p>
    <w:p w14:paraId="293CA125" w14:textId="77777777" w:rsidR="004812F3" w:rsidRPr="004812F3" w:rsidRDefault="004812F3" w:rsidP="004812F3">
      <w:pPr>
        <w:pStyle w:val="ListParagraph"/>
        <w:numPr>
          <w:ilvl w:val="1"/>
          <w:numId w:val="1"/>
        </w:numPr>
      </w:pPr>
      <w:r w:rsidRPr="004812F3">
        <w:t>This is a common and coherent approach to classify chemicals for a global economy.</w:t>
      </w:r>
    </w:p>
    <w:p w14:paraId="15FEDB8A" w14:textId="77777777" w:rsidR="004812F3" w:rsidRPr="004812F3" w:rsidRDefault="004812F3" w:rsidP="004812F3">
      <w:pPr>
        <w:pStyle w:val="ListParagraph"/>
        <w:numPr>
          <w:ilvl w:val="1"/>
          <w:numId w:val="1"/>
        </w:numPr>
      </w:pPr>
      <w:r w:rsidRPr="004812F3">
        <w:t>Communicates information on labels and Safety Data Sheets (SDS).</w:t>
      </w:r>
    </w:p>
    <w:p w14:paraId="6D390177" w14:textId="77777777" w:rsidR="004812F3" w:rsidRPr="00FB0114" w:rsidRDefault="004812F3" w:rsidP="004812F3">
      <w:pPr>
        <w:pStyle w:val="ListParagraph"/>
        <w:numPr>
          <w:ilvl w:val="1"/>
          <w:numId w:val="1"/>
        </w:numPr>
        <w:rPr>
          <w:color w:val="FF0000"/>
        </w:rPr>
      </w:pPr>
      <w:r w:rsidRPr="00FB0114">
        <w:rPr>
          <w:color w:val="FF0000"/>
        </w:rPr>
        <w:t>All of the above</w:t>
      </w:r>
    </w:p>
    <w:p w14:paraId="3EFA253F" w14:textId="77777777" w:rsidR="009B7558" w:rsidRPr="00AA0B41" w:rsidRDefault="009B7558" w:rsidP="00AA0B41">
      <w:pPr>
        <w:pStyle w:val="ListParagraph"/>
        <w:numPr>
          <w:ilvl w:val="0"/>
          <w:numId w:val="1"/>
        </w:numPr>
        <w:spacing w:before="240"/>
        <w:contextualSpacing w:val="0"/>
        <w:rPr>
          <w:b/>
        </w:rPr>
      </w:pPr>
      <w:r w:rsidRPr="00AA0B41">
        <w:rPr>
          <w:b/>
        </w:rPr>
        <w:t>The GHS was developed to eliminate the variation in chemical classifications and hazards, to provide consistency and to offer better employee protection.</w:t>
      </w:r>
    </w:p>
    <w:p w14:paraId="1D73B4D6" w14:textId="77777777" w:rsidR="009B7558" w:rsidRPr="00FB0114" w:rsidRDefault="009B7558" w:rsidP="009B7558">
      <w:pPr>
        <w:pStyle w:val="ListParagraph"/>
        <w:numPr>
          <w:ilvl w:val="1"/>
          <w:numId w:val="1"/>
        </w:numPr>
        <w:rPr>
          <w:color w:val="FF0000"/>
        </w:rPr>
      </w:pPr>
      <w:r w:rsidRPr="00FB0114">
        <w:rPr>
          <w:color w:val="FF0000"/>
        </w:rPr>
        <w:t>True</w:t>
      </w:r>
    </w:p>
    <w:p w14:paraId="7AED2C23" w14:textId="77777777" w:rsidR="009B7558" w:rsidRDefault="009B7558" w:rsidP="009B7558">
      <w:pPr>
        <w:pStyle w:val="ListParagraph"/>
        <w:numPr>
          <w:ilvl w:val="1"/>
          <w:numId w:val="1"/>
        </w:numPr>
      </w:pPr>
      <w:r>
        <w:t>False</w:t>
      </w:r>
    </w:p>
    <w:p w14:paraId="77C335F8" w14:textId="3D3AC562" w:rsidR="009B7558" w:rsidRPr="009C0DB2" w:rsidRDefault="009C0DB2" w:rsidP="009C0DB2">
      <w:pPr>
        <w:pStyle w:val="ListParagraph"/>
        <w:numPr>
          <w:ilvl w:val="0"/>
          <w:numId w:val="1"/>
        </w:numPr>
        <w:spacing w:before="240"/>
        <w:contextualSpacing w:val="0"/>
        <w:rPr>
          <w:b/>
        </w:rPr>
      </w:pPr>
      <w:r>
        <w:rPr>
          <w:b/>
        </w:rPr>
        <w:t>The GHS element impact:</w:t>
      </w:r>
    </w:p>
    <w:p w14:paraId="16FA63A8" w14:textId="77777777" w:rsidR="009B7558" w:rsidRDefault="009B7558" w:rsidP="009B7558">
      <w:pPr>
        <w:pStyle w:val="ListParagraph"/>
        <w:numPr>
          <w:ilvl w:val="1"/>
          <w:numId w:val="1"/>
        </w:numPr>
      </w:pPr>
      <w:r>
        <w:t>Distributors</w:t>
      </w:r>
    </w:p>
    <w:p w14:paraId="1ECDE18D" w14:textId="77777777" w:rsidR="009B7558" w:rsidRDefault="009B7558" w:rsidP="009B7558">
      <w:pPr>
        <w:pStyle w:val="ListParagraph"/>
        <w:numPr>
          <w:ilvl w:val="1"/>
          <w:numId w:val="1"/>
        </w:numPr>
      </w:pPr>
      <w:r>
        <w:t>Manufacturers</w:t>
      </w:r>
    </w:p>
    <w:p w14:paraId="5B529691" w14:textId="77777777" w:rsidR="009B7558" w:rsidRDefault="009B7558" w:rsidP="009B7558">
      <w:pPr>
        <w:pStyle w:val="ListParagraph"/>
        <w:numPr>
          <w:ilvl w:val="1"/>
          <w:numId w:val="1"/>
        </w:numPr>
      </w:pPr>
      <w:r>
        <w:t>Employers</w:t>
      </w:r>
    </w:p>
    <w:p w14:paraId="0A67294C" w14:textId="77777777" w:rsidR="009B7558" w:rsidRDefault="009B7558" w:rsidP="009B7558">
      <w:pPr>
        <w:pStyle w:val="ListParagraph"/>
        <w:numPr>
          <w:ilvl w:val="1"/>
          <w:numId w:val="1"/>
        </w:numPr>
      </w:pPr>
      <w:r>
        <w:t>Employees</w:t>
      </w:r>
    </w:p>
    <w:p w14:paraId="32A7FC50" w14:textId="77777777" w:rsidR="009B7558" w:rsidRPr="00FB0114" w:rsidRDefault="009B7558" w:rsidP="009B7558">
      <w:pPr>
        <w:pStyle w:val="ListParagraph"/>
        <w:numPr>
          <w:ilvl w:val="1"/>
          <w:numId w:val="1"/>
        </w:numPr>
        <w:rPr>
          <w:color w:val="FF0000"/>
        </w:rPr>
      </w:pPr>
      <w:r w:rsidRPr="00FB0114">
        <w:rPr>
          <w:color w:val="FF0000"/>
        </w:rPr>
        <w:t>All of the above</w:t>
      </w:r>
    </w:p>
    <w:p w14:paraId="71874946" w14:textId="77777777" w:rsidR="009B7558" w:rsidRPr="00AA0B41" w:rsidRDefault="009B7558" w:rsidP="00AA0B41">
      <w:pPr>
        <w:pStyle w:val="ListParagraph"/>
        <w:numPr>
          <w:ilvl w:val="0"/>
          <w:numId w:val="1"/>
        </w:numPr>
        <w:spacing w:before="240"/>
        <w:contextualSpacing w:val="0"/>
        <w:rPr>
          <w:b/>
        </w:rPr>
      </w:pPr>
      <w:r w:rsidRPr="00AA0B41">
        <w:rPr>
          <w:b/>
        </w:rPr>
        <w:t>The new labeling has health hazard severity – 1 being Most Severe to 4 being Least Severe.</w:t>
      </w:r>
    </w:p>
    <w:p w14:paraId="6E12F5D1" w14:textId="77777777" w:rsidR="009B7558" w:rsidRPr="00FB0114" w:rsidRDefault="009B7558" w:rsidP="009B7558">
      <w:pPr>
        <w:pStyle w:val="ListParagraph"/>
        <w:numPr>
          <w:ilvl w:val="1"/>
          <w:numId w:val="1"/>
        </w:numPr>
        <w:rPr>
          <w:color w:val="FF0000"/>
        </w:rPr>
      </w:pPr>
      <w:r w:rsidRPr="00FB0114">
        <w:rPr>
          <w:color w:val="FF0000"/>
        </w:rPr>
        <w:t>True</w:t>
      </w:r>
    </w:p>
    <w:p w14:paraId="686D48A3" w14:textId="77777777" w:rsidR="009B7558" w:rsidRDefault="009B7558" w:rsidP="009B7558">
      <w:pPr>
        <w:pStyle w:val="ListParagraph"/>
        <w:numPr>
          <w:ilvl w:val="1"/>
          <w:numId w:val="1"/>
        </w:numPr>
      </w:pPr>
      <w:r>
        <w:t>False</w:t>
      </w:r>
    </w:p>
    <w:p w14:paraId="43887CD7" w14:textId="77777777" w:rsidR="009B7558" w:rsidRPr="00AA0B41" w:rsidRDefault="009B7558" w:rsidP="00AA0B41">
      <w:pPr>
        <w:pStyle w:val="ListParagraph"/>
        <w:numPr>
          <w:ilvl w:val="0"/>
          <w:numId w:val="1"/>
        </w:numPr>
        <w:spacing w:before="240"/>
        <w:contextualSpacing w:val="0"/>
        <w:rPr>
          <w:b/>
        </w:rPr>
      </w:pPr>
      <w:r w:rsidRPr="00AA0B41">
        <w:rPr>
          <w:b/>
        </w:rPr>
        <w:t>The labels must include:</w:t>
      </w:r>
    </w:p>
    <w:p w14:paraId="662A25F6" w14:textId="77777777" w:rsidR="0063492D" w:rsidRPr="009B7558" w:rsidRDefault="0063492D" w:rsidP="009B7558">
      <w:pPr>
        <w:pStyle w:val="ListParagraph"/>
        <w:numPr>
          <w:ilvl w:val="1"/>
          <w:numId w:val="1"/>
        </w:numPr>
      </w:pPr>
      <w:r w:rsidRPr="009B7558">
        <w:t>Product Identifier</w:t>
      </w:r>
    </w:p>
    <w:p w14:paraId="79FF30BF" w14:textId="77777777" w:rsidR="0063492D" w:rsidRPr="009B7558" w:rsidRDefault="0063492D" w:rsidP="009B7558">
      <w:pPr>
        <w:pStyle w:val="ListParagraph"/>
        <w:numPr>
          <w:ilvl w:val="1"/>
          <w:numId w:val="1"/>
        </w:numPr>
      </w:pPr>
      <w:r w:rsidRPr="009B7558">
        <w:t>Supplier Information</w:t>
      </w:r>
    </w:p>
    <w:p w14:paraId="4DFDFC2F" w14:textId="77777777" w:rsidR="0063492D" w:rsidRPr="009B7558" w:rsidRDefault="0063492D" w:rsidP="009B7558">
      <w:pPr>
        <w:pStyle w:val="ListParagraph"/>
        <w:numPr>
          <w:ilvl w:val="1"/>
          <w:numId w:val="1"/>
        </w:numPr>
      </w:pPr>
      <w:r w:rsidRPr="009B7558">
        <w:t>Signal Word</w:t>
      </w:r>
    </w:p>
    <w:p w14:paraId="23C06706" w14:textId="77777777" w:rsidR="0063492D" w:rsidRPr="009B7558" w:rsidRDefault="0063492D" w:rsidP="009B7558">
      <w:pPr>
        <w:pStyle w:val="ListParagraph"/>
        <w:numPr>
          <w:ilvl w:val="1"/>
          <w:numId w:val="1"/>
        </w:numPr>
      </w:pPr>
      <w:r w:rsidRPr="009B7558">
        <w:t>Hazard Pictogram</w:t>
      </w:r>
    </w:p>
    <w:p w14:paraId="273D23C1" w14:textId="77777777" w:rsidR="0063492D" w:rsidRPr="009B7558" w:rsidRDefault="0063492D" w:rsidP="009B7558">
      <w:pPr>
        <w:pStyle w:val="ListParagraph"/>
        <w:numPr>
          <w:ilvl w:val="1"/>
          <w:numId w:val="1"/>
        </w:numPr>
      </w:pPr>
      <w:r w:rsidRPr="009B7558">
        <w:t>Hazard Statement</w:t>
      </w:r>
    </w:p>
    <w:p w14:paraId="6F915D08" w14:textId="77777777" w:rsidR="0063492D" w:rsidRPr="009B7558" w:rsidRDefault="0063492D" w:rsidP="009B7558">
      <w:pPr>
        <w:pStyle w:val="ListParagraph"/>
        <w:numPr>
          <w:ilvl w:val="1"/>
          <w:numId w:val="1"/>
        </w:numPr>
      </w:pPr>
      <w:r w:rsidRPr="009B7558">
        <w:t>Precautionary Statement</w:t>
      </w:r>
    </w:p>
    <w:p w14:paraId="36AAE568" w14:textId="77777777" w:rsidR="009B7558" w:rsidRPr="00FB0114" w:rsidRDefault="009B7558" w:rsidP="009B7558">
      <w:pPr>
        <w:pStyle w:val="ListParagraph"/>
        <w:numPr>
          <w:ilvl w:val="1"/>
          <w:numId w:val="1"/>
        </w:numPr>
        <w:rPr>
          <w:color w:val="FF0000"/>
        </w:rPr>
      </w:pPr>
      <w:r w:rsidRPr="00FB0114">
        <w:rPr>
          <w:color w:val="FF0000"/>
        </w:rPr>
        <w:t>All of the above</w:t>
      </w:r>
    </w:p>
    <w:p w14:paraId="552F9707" w14:textId="77777777" w:rsidR="009B7558" w:rsidRPr="00AA0B41" w:rsidRDefault="009B7558" w:rsidP="00AA0B41">
      <w:pPr>
        <w:pStyle w:val="ListParagraph"/>
        <w:numPr>
          <w:ilvl w:val="0"/>
          <w:numId w:val="1"/>
        </w:numPr>
        <w:spacing w:before="240"/>
        <w:contextualSpacing w:val="0"/>
        <w:rPr>
          <w:b/>
        </w:rPr>
      </w:pPr>
      <w:r w:rsidRPr="00AA0B41">
        <w:rPr>
          <w:b/>
        </w:rPr>
        <w:t>On the new label there are two words that could be used to signal the severity of the hazard, what are they?</w:t>
      </w:r>
    </w:p>
    <w:p w14:paraId="1DC1D5FD" w14:textId="77777777" w:rsidR="009B7558" w:rsidRPr="00FB0114" w:rsidRDefault="009B7558" w:rsidP="009B7558">
      <w:pPr>
        <w:pStyle w:val="ListParagraph"/>
        <w:numPr>
          <w:ilvl w:val="1"/>
          <w:numId w:val="1"/>
        </w:numPr>
        <w:rPr>
          <w:color w:val="FF0000"/>
        </w:rPr>
      </w:pPr>
      <w:r w:rsidRPr="00FB0114">
        <w:rPr>
          <w:color w:val="FF0000"/>
        </w:rPr>
        <w:t>Danger and Warning</w:t>
      </w:r>
    </w:p>
    <w:p w14:paraId="303B1AB6" w14:textId="77777777" w:rsidR="009B7558" w:rsidRDefault="009B7558" w:rsidP="009B7558">
      <w:pPr>
        <w:pStyle w:val="ListParagraph"/>
        <w:numPr>
          <w:ilvl w:val="1"/>
          <w:numId w:val="1"/>
        </w:numPr>
      </w:pPr>
      <w:r>
        <w:t>Flammable and Non-Flammable</w:t>
      </w:r>
    </w:p>
    <w:p w14:paraId="667C7CC0" w14:textId="77777777" w:rsidR="009B7558" w:rsidRDefault="009B7558" w:rsidP="009B7558">
      <w:pPr>
        <w:pStyle w:val="ListParagraph"/>
        <w:numPr>
          <w:ilvl w:val="1"/>
          <w:numId w:val="1"/>
        </w:numPr>
      </w:pPr>
      <w:r>
        <w:t>Don’t Use</w:t>
      </w:r>
    </w:p>
    <w:p w14:paraId="50CABA46" w14:textId="77777777" w:rsidR="009B7558" w:rsidRDefault="009B7558" w:rsidP="009B7558">
      <w:pPr>
        <w:pStyle w:val="ListParagraph"/>
        <w:numPr>
          <w:ilvl w:val="1"/>
          <w:numId w:val="1"/>
        </w:numPr>
      </w:pPr>
      <w:r>
        <w:t>Non</w:t>
      </w:r>
      <w:r w:rsidR="0063492D">
        <w:t>e</w:t>
      </w:r>
      <w:r>
        <w:t xml:space="preserve"> of the above</w:t>
      </w:r>
    </w:p>
    <w:p w14:paraId="0C58F82F" w14:textId="77777777" w:rsidR="009B7558" w:rsidRPr="00AA0B41" w:rsidRDefault="00A938ED" w:rsidP="00AA0B41">
      <w:pPr>
        <w:pStyle w:val="ListParagraph"/>
        <w:numPr>
          <w:ilvl w:val="0"/>
          <w:numId w:val="1"/>
        </w:numPr>
        <w:spacing w:before="240"/>
        <w:contextualSpacing w:val="0"/>
        <w:rPr>
          <w:b/>
        </w:rPr>
      </w:pPr>
      <w:r w:rsidRPr="00AA0B41">
        <w:rPr>
          <w:b/>
        </w:rPr>
        <w:lastRenderedPageBreak/>
        <w:t>Which of the following pictograms would indicate a skin irritant?</w:t>
      </w:r>
    </w:p>
    <w:p w14:paraId="4C35D401" w14:textId="5571DBDD" w:rsidR="00A938ED" w:rsidRDefault="00FB0114" w:rsidP="00A938ED">
      <w:pPr>
        <w:pStyle w:val="ListParagraph"/>
        <w:numPr>
          <w:ilvl w:val="1"/>
          <w:numId w:val="1"/>
        </w:numPr>
      </w:pPr>
      <w:r>
        <w:t xml:space="preserve"> </w:t>
      </w:r>
      <w:r w:rsidR="00A938ED">
        <w:rPr>
          <w:noProof/>
        </w:rPr>
        <w:drawing>
          <wp:inline distT="0" distB="0" distL="0" distR="0" wp14:anchorId="4A36B155" wp14:editId="5929D6F7">
            <wp:extent cx="558800" cy="600075"/>
            <wp:effectExtent l="25400" t="25400" r="25400" b="349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809"/>
                    <a:stretch/>
                  </pic:blipFill>
                  <pic:spPr bwMode="auto">
                    <a:xfrm>
                      <a:off x="0" y="0"/>
                      <a:ext cx="559113" cy="60041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938ED">
        <w:tab/>
      </w:r>
      <w:proofErr w:type="gramStart"/>
      <w:r w:rsidR="00A938ED">
        <w:t>b</w:t>
      </w:r>
      <w:proofErr w:type="gramEnd"/>
      <w:r w:rsidR="00A938ED">
        <w:t>.</w:t>
      </w:r>
      <w:r>
        <w:t xml:space="preserve"> </w:t>
      </w:r>
      <w:r w:rsidR="00A938ED">
        <w:t xml:space="preserve"> </w:t>
      </w:r>
      <w:r w:rsidR="00A938ED">
        <w:rPr>
          <w:noProof/>
        </w:rPr>
        <w:drawing>
          <wp:inline distT="0" distB="0" distL="0" distR="0" wp14:anchorId="75896DAD" wp14:editId="344172A5">
            <wp:extent cx="558800" cy="60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6" t="4233" r="78923" b="-4233"/>
                    <a:stretch/>
                  </pic:blipFill>
                  <pic:spPr bwMode="auto">
                    <a:xfrm>
                      <a:off x="0" y="0"/>
                      <a:ext cx="559113" cy="6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938ED">
        <w:t xml:space="preserve">   c.</w:t>
      </w:r>
      <w:r>
        <w:t xml:space="preserve"> </w:t>
      </w:r>
      <w:r w:rsidR="00A938ED">
        <w:t xml:space="preserve"> </w:t>
      </w:r>
      <w:r w:rsidR="00A938ED">
        <w:rPr>
          <w:noProof/>
        </w:rPr>
        <w:drawing>
          <wp:inline distT="0" distB="0" distL="0" distR="0" wp14:anchorId="4DD7F3E4" wp14:editId="70B44465">
            <wp:extent cx="558800" cy="600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71" t="2117" r="68038" b="-2117"/>
                    <a:stretch/>
                  </pic:blipFill>
                  <pic:spPr bwMode="auto">
                    <a:xfrm>
                      <a:off x="0" y="0"/>
                      <a:ext cx="559113" cy="6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12F54B" w14:textId="77777777" w:rsidR="00A938ED" w:rsidRDefault="00A938ED" w:rsidP="00A938ED"/>
    <w:p w14:paraId="1A590A4D" w14:textId="77777777" w:rsidR="00A938ED" w:rsidRDefault="00A938ED" w:rsidP="00A938ED"/>
    <w:p w14:paraId="64ECED75" w14:textId="77777777" w:rsidR="00A938ED" w:rsidRPr="00AA0B41" w:rsidRDefault="00A938ED" w:rsidP="00AA0B41">
      <w:pPr>
        <w:pStyle w:val="ListParagraph"/>
        <w:numPr>
          <w:ilvl w:val="0"/>
          <w:numId w:val="1"/>
        </w:numPr>
        <w:spacing w:before="240"/>
        <w:contextualSpacing w:val="0"/>
        <w:rPr>
          <w:b/>
        </w:rPr>
      </w:pPr>
      <w:r w:rsidRPr="00AA0B41">
        <w:rPr>
          <w:b/>
        </w:rPr>
        <w:t>Which of the following pictograms would indicate eye damage?</w:t>
      </w:r>
    </w:p>
    <w:p w14:paraId="705E9843" w14:textId="77777777" w:rsidR="00A938ED" w:rsidRDefault="00A938ED" w:rsidP="00A938ED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 wp14:anchorId="4EB0DD56" wp14:editId="6D1D3B44">
            <wp:extent cx="558800" cy="600075"/>
            <wp:effectExtent l="25400" t="25400" r="25400" b="349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52" r="56457"/>
                    <a:stretch/>
                  </pic:blipFill>
                  <pic:spPr bwMode="auto">
                    <a:xfrm>
                      <a:off x="0" y="0"/>
                      <a:ext cx="559113" cy="60041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b. </w:t>
      </w:r>
      <w:r>
        <w:rPr>
          <w:noProof/>
        </w:rPr>
        <w:drawing>
          <wp:inline distT="0" distB="0" distL="0" distR="0" wp14:anchorId="06D9CA25" wp14:editId="6C2CB166">
            <wp:extent cx="558800" cy="600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03" t="-2116" r="67806" b="2116"/>
                    <a:stretch/>
                  </pic:blipFill>
                  <pic:spPr bwMode="auto">
                    <a:xfrm>
                      <a:off x="0" y="0"/>
                      <a:ext cx="559113" cy="6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c. </w:t>
      </w:r>
      <w:r>
        <w:rPr>
          <w:noProof/>
        </w:rPr>
        <w:drawing>
          <wp:inline distT="0" distB="0" distL="0" distR="0" wp14:anchorId="099E8C98" wp14:editId="2284647C">
            <wp:extent cx="558800" cy="6000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19" t="2117" r="33990" b="-2117"/>
                    <a:stretch/>
                  </pic:blipFill>
                  <pic:spPr bwMode="auto">
                    <a:xfrm>
                      <a:off x="0" y="0"/>
                      <a:ext cx="559113" cy="6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8DCC7F" w14:textId="77777777" w:rsidR="009C0DB2" w:rsidRDefault="009C0DB2" w:rsidP="009C0DB2">
      <w:pPr>
        <w:ind w:left="1080"/>
      </w:pPr>
    </w:p>
    <w:p w14:paraId="78043EB8" w14:textId="77777777" w:rsidR="00A938ED" w:rsidRPr="00AA0B41" w:rsidRDefault="00A938ED" w:rsidP="00AA0B41">
      <w:pPr>
        <w:pStyle w:val="ListParagraph"/>
        <w:numPr>
          <w:ilvl w:val="0"/>
          <w:numId w:val="1"/>
        </w:numPr>
        <w:spacing w:before="240"/>
        <w:contextualSpacing w:val="0"/>
        <w:rPr>
          <w:b/>
        </w:rPr>
      </w:pPr>
      <w:r w:rsidRPr="00AA0B41">
        <w:rPr>
          <w:b/>
        </w:rPr>
        <w:t>Some examples of a precautionary statement could be:</w:t>
      </w:r>
    </w:p>
    <w:p w14:paraId="55E706C3" w14:textId="77777777" w:rsidR="00B46D22" w:rsidRPr="00A938ED" w:rsidRDefault="00B46D22" w:rsidP="00A938ED">
      <w:pPr>
        <w:pStyle w:val="ListParagraph"/>
        <w:numPr>
          <w:ilvl w:val="1"/>
          <w:numId w:val="1"/>
        </w:numPr>
      </w:pPr>
      <w:r w:rsidRPr="00A938ED">
        <w:t>Wear respiratory protection</w:t>
      </w:r>
    </w:p>
    <w:p w14:paraId="1AFB52AA" w14:textId="77777777" w:rsidR="00B46D22" w:rsidRPr="00A938ED" w:rsidRDefault="00B46D22" w:rsidP="00A938ED">
      <w:pPr>
        <w:pStyle w:val="ListParagraph"/>
        <w:numPr>
          <w:ilvl w:val="1"/>
          <w:numId w:val="1"/>
        </w:numPr>
      </w:pPr>
      <w:r w:rsidRPr="00A938ED">
        <w:t>Wash with soap and water</w:t>
      </w:r>
    </w:p>
    <w:p w14:paraId="369F05D8" w14:textId="77777777" w:rsidR="00B46D22" w:rsidRPr="00A938ED" w:rsidRDefault="00B46D22" w:rsidP="00A938ED">
      <w:pPr>
        <w:pStyle w:val="ListParagraph"/>
        <w:numPr>
          <w:ilvl w:val="1"/>
          <w:numId w:val="1"/>
        </w:numPr>
      </w:pPr>
      <w:r w:rsidRPr="00A938ED">
        <w:t xml:space="preserve">Store in a </w:t>
      </w:r>
      <w:proofErr w:type="spellStart"/>
      <w:r w:rsidRPr="00A938ED">
        <w:t>well ventilated</w:t>
      </w:r>
      <w:proofErr w:type="spellEnd"/>
      <w:r w:rsidRPr="00A938ED">
        <w:t xml:space="preserve"> place</w:t>
      </w:r>
    </w:p>
    <w:p w14:paraId="0DB01141" w14:textId="77777777" w:rsidR="00A938ED" w:rsidRPr="00FB0114" w:rsidRDefault="00A938ED" w:rsidP="00A938ED">
      <w:pPr>
        <w:pStyle w:val="ListParagraph"/>
        <w:numPr>
          <w:ilvl w:val="1"/>
          <w:numId w:val="1"/>
        </w:numPr>
        <w:rPr>
          <w:color w:val="FF0000"/>
        </w:rPr>
      </w:pPr>
      <w:r w:rsidRPr="00FB0114">
        <w:rPr>
          <w:color w:val="FF0000"/>
        </w:rPr>
        <w:t>All of the above</w:t>
      </w:r>
    </w:p>
    <w:p w14:paraId="36929FAA" w14:textId="77777777" w:rsidR="00A938ED" w:rsidRPr="00AA0B41" w:rsidRDefault="00A938ED" w:rsidP="00AA0B41">
      <w:pPr>
        <w:pStyle w:val="ListParagraph"/>
        <w:numPr>
          <w:ilvl w:val="0"/>
          <w:numId w:val="1"/>
        </w:numPr>
        <w:spacing w:before="240"/>
        <w:contextualSpacing w:val="0"/>
        <w:rPr>
          <w:b/>
        </w:rPr>
      </w:pPr>
      <w:r w:rsidRPr="00AA0B41">
        <w:rPr>
          <w:b/>
        </w:rPr>
        <w:t>How many categories do the new Safety Data Sheets have?</w:t>
      </w:r>
    </w:p>
    <w:p w14:paraId="32040750" w14:textId="77777777" w:rsidR="00A938ED" w:rsidRDefault="00A938ED" w:rsidP="00A938ED">
      <w:pPr>
        <w:pStyle w:val="ListParagraph"/>
        <w:numPr>
          <w:ilvl w:val="1"/>
          <w:numId w:val="1"/>
        </w:numPr>
      </w:pPr>
      <w:r>
        <w:t>10</w:t>
      </w:r>
    </w:p>
    <w:p w14:paraId="5F9957A2" w14:textId="77777777" w:rsidR="00A938ED" w:rsidRDefault="00A938ED" w:rsidP="00A938ED">
      <w:pPr>
        <w:pStyle w:val="ListParagraph"/>
        <w:numPr>
          <w:ilvl w:val="1"/>
          <w:numId w:val="1"/>
        </w:numPr>
      </w:pPr>
      <w:r>
        <w:t>12</w:t>
      </w:r>
    </w:p>
    <w:p w14:paraId="18C3DE4F" w14:textId="77777777" w:rsidR="00A938ED" w:rsidRDefault="00A938ED" w:rsidP="00A938ED">
      <w:pPr>
        <w:pStyle w:val="ListParagraph"/>
        <w:numPr>
          <w:ilvl w:val="1"/>
          <w:numId w:val="1"/>
        </w:numPr>
      </w:pPr>
      <w:r>
        <w:t>14</w:t>
      </w:r>
    </w:p>
    <w:p w14:paraId="2D344B3A" w14:textId="77777777" w:rsidR="00A938ED" w:rsidRPr="00FB0114" w:rsidRDefault="00A938ED" w:rsidP="00A938ED">
      <w:pPr>
        <w:pStyle w:val="ListParagraph"/>
        <w:numPr>
          <w:ilvl w:val="1"/>
          <w:numId w:val="1"/>
        </w:numPr>
        <w:rPr>
          <w:color w:val="FF0000"/>
        </w:rPr>
      </w:pPr>
      <w:r w:rsidRPr="00FB0114">
        <w:rPr>
          <w:color w:val="FF0000"/>
        </w:rPr>
        <w:t>16</w:t>
      </w:r>
    </w:p>
    <w:sectPr w:rsidR="00A938ED" w:rsidRPr="00FB0114" w:rsidSect="00A87BF1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69FDE" w14:textId="77777777" w:rsidR="00833DDC" w:rsidRDefault="00833DDC" w:rsidP="004812F3">
      <w:r>
        <w:separator/>
      </w:r>
    </w:p>
  </w:endnote>
  <w:endnote w:type="continuationSeparator" w:id="0">
    <w:p w14:paraId="3E17F725" w14:textId="77777777" w:rsidR="00833DDC" w:rsidRDefault="00833DDC" w:rsidP="0048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9422F" w14:textId="77777777" w:rsidR="00A837F9" w:rsidRDefault="00A837F9" w:rsidP="00663F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A25C56" w14:textId="77777777" w:rsidR="00A837F9" w:rsidRDefault="00A837F9" w:rsidP="00A837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CBCAC" w14:textId="77777777" w:rsidR="00A837F9" w:rsidRDefault="00A837F9" w:rsidP="00663F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218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008CF9" w14:textId="7D719D1F" w:rsidR="00272041" w:rsidRDefault="00272041" w:rsidP="00A837F9">
    <w:pPr>
      <w:pStyle w:val="Footer"/>
      <w:ind w:right="360"/>
    </w:pPr>
    <w:r>
      <w:t>G</w:t>
    </w:r>
    <w:r w:rsidR="00A837F9">
      <w:t xml:space="preserve">HS Quiz Answers </w:t>
    </w:r>
    <w:r w:rsidR="00A837F9">
      <w:tab/>
    </w:r>
    <w:r w:rsidR="00A837F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BAF8C" w14:textId="77777777" w:rsidR="00833DDC" w:rsidRDefault="00833DDC" w:rsidP="004812F3">
      <w:r>
        <w:separator/>
      </w:r>
    </w:p>
  </w:footnote>
  <w:footnote w:type="continuationSeparator" w:id="0">
    <w:p w14:paraId="4148F8FF" w14:textId="77777777" w:rsidR="00833DDC" w:rsidRDefault="00833DDC" w:rsidP="00481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598"/>
    <w:multiLevelType w:val="hybridMultilevel"/>
    <w:tmpl w:val="2EB64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F53FF"/>
    <w:multiLevelType w:val="hybridMultilevel"/>
    <w:tmpl w:val="310C1C9E"/>
    <w:lvl w:ilvl="0" w:tplc="23DAEC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902F4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3CF3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05C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8A2D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C606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BEDE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AA50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6AB0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2B2011"/>
    <w:multiLevelType w:val="hybridMultilevel"/>
    <w:tmpl w:val="D7683C7A"/>
    <w:lvl w:ilvl="0" w:tplc="6E5413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94020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A8EC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2427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426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74C8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E52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E6A9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DECB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265089"/>
    <w:multiLevelType w:val="hybridMultilevel"/>
    <w:tmpl w:val="AD529422"/>
    <w:lvl w:ilvl="0" w:tplc="741E17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860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A06FC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26F5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383B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381F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4CC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8AC3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074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B7"/>
    <w:rsid w:val="00272041"/>
    <w:rsid w:val="004812F3"/>
    <w:rsid w:val="0063492D"/>
    <w:rsid w:val="00833DDC"/>
    <w:rsid w:val="008C2188"/>
    <w:rsid w:val="009B7558"/>
    <w:rsid w:val="009C0DB2"/>
    <w:rsid w:val="00A837F9"/>
    <w:rsid w:val="00A87BF1"/>
    <w:rsid w:val="00A938ED"/>
    <w:rsid w:val="00AA0B41"/>
    <w:rsid w:val="00B46D22"/>
    <w:rsid w:val="00CC0FB7"/>
    <w:rsid w:val="00FB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CC8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2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2F3"/>
  </w:style>
  <w:style w:type="paragraph" w:styleId="Footer">
    <w:name w:val="footer"/>
    <w:basedOn w:val="Normal"/>
    <w:link w:val="FooterChar"/>
    <w:uiPriority w:val="99"/>
    <w:unhideWhenUsed/>
    <w:rsid w:val="004812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2F3"/>
  </w:style>
  <w:style w:type="paragraph" w:styleId="ListParagraph">
    <w:name w:val="List Paragraph"/>
    <w:basedOn w:val="Normal"/>
    <w:uiPriority w:val="34"/>
    <w:qFormat/>
    <w:rsid w:val="004812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38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8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ED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83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2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2F3"/>
  </w:style>
  <w:style w:type="paragraph" w:styleId="Footer">
    <w:name w:val="footer"/>
    <w:basedOn w:val="Normal"/>
    <w:link w:val="FooterChar"/>
    <w:uiPriority w:val="99"/>
    <w:unhideWhenUsed/>
    <w:rsid w:val="004812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2F3"/>
  </w:style>
  <w:style w:type="paragraph" w:styleId="ListParagraph">
    <w:name w:val="List Paragraph"/>
    <w:basedOn w:val="Normal"/>
    <w:uiPriority w:val="34"/>
    <w:qFormat/>
    <w:rsid w:val="004812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38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8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ED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83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3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21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1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15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3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2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8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4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9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6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Training &amp; Development Consultant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Swidorski</dc:creator>
  <cp:lastModifiedBy>Jill O'Brien</cp:lastModifiedBy>
  <cp:revision>2</cp:revision>
  <dcterms:created xsi:type="dcterms:W3CDTF">2013-10-10T15:36:00Z</dcterms:created>
  <dcterms:modified xsi:type="dcterms:W3CDTF">2013-10-10T15:36:00Z</dcterms:modified>
</cp:coreProperties>
</file>